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GAME OF TOPPERS</w:t>
      </w:r>
    </w:p>
    <w:p w:rsidR="00000000" w:rsidDel="00000000" w:rsidP="00000000" w:rsidRDefault="00000000" w:rsidRPr="00000000" w14:paraId="00000003">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 WITH US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GAME OF TOPPERS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Game of Toppers is a Mentorship Academy for UPSC </w:t>
      </w:r>
      <w:r w:rsidDel="00000000" w:rsidR="00000000" w:rsidRPr="00000000">
        <w:rPr>
          <w:rFonts w:ascii="Times New Roman" w:cs="Times New Roman" w:eastAsia="Times New Roman" w:hAnsi="Times New Roman"/>
          <w:color w:val="222222"/>
          <w:sz w:val="24"/>
          <w:szCs w:val="24"/>
          <w:rtl w:val="0"/>
        </w:rPr>
        <w:t xml:space="preserve">CSE (Civil Services Exam), with a unique approach inclusive of Memory Mastery and Mind Management. We have the twin aim of </w:t>
      </w:r>
    </w:p>
    <w:p w:rsidR="00000000" w:rsidDel="00000000" w:rsidP="00000000" w:rsidRDefault="00000000" w:rsidRPr="00000000" w14:paraId="00000009">
      <w:pP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A">
      <w:pPr>
        <w:numPr>
          <w:ilvl w:val="0"/>
          <w:numId w:val="14"/>
        </w:numPr>
        <w:ind w:left="144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Creating dynamic civil servants for the country, </w:t>
      </w:r>
    </w:p>
    <w:p w:rsidR="00000000" w:rsidDel="00000000" w:rsidP="00000000" w:rsidRDefault="00000000" w:rsidRPr="00000000" w14:paraId="0000000B">
      <w:pPr>
        <w:numPr>
          <w:ilvl w:val="0"/>
          <w:numId w:val="14"/>
        </w:numPr>
        <w:ind w:left="144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Making the journey of IAS Aspirants easier, more fruitful and productive. </w:t>
      </w:r>
    </w:p>
    <w:p w:rsidR="00000000" w:rsidDel="00000000" w:rsidP="00000000" w:rsidRDefault="00000000" w:rsidRPr="00000000" w14:paraId="0000000C">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D">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are recognised with Startup India and SSU Innovation Foundation (The incubation club of the Sri Sri University recognised by GOI). </w:t>
      </w:r>
    </w:p>
    <w:p w:rsidR="00000000" w:rsidDel="00000000" w:rsidP="00000000" w:rsidRDefault="00000000" w:rsidRPr="00000000" w14:paraId="0000000E">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F">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the past 3 years, we have trained more than 3000+ Aspirants in Memory, mentored more than 200 and our students have cracked various exams like UPSC, HSC, UPPSC etc including AIR 112, AIR 562, AIR 672 etc.</w:t>
      </w:r>
    </w:p>
    <w:p w:rsidR="00000000" w:rsidDel="00000000" w:rsidP="00000000" w:rsidRDefault="00000000" w:rsidRPr="00000000" w14:paraId="00000010">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1">
      <w:pPr>
        <w:shd w:fill="ffffff" w:val="clea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ABOUT THE FOUNDER</w:t>
      </w:r>
    </w:p>
    <w:p w:rsidR="00000000" w:rsidDel="00000000" w:rsidP="00000000" w:rsidRDefault="00000000" w:rsidRPr="00000000" w14:paraId="00000012">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3">
      <w:pPr>
        <w:shd w:fill="ffffff" w:val="clear"/>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Vishal Dewan, </w:t>
      </w:r>
    </w:p>
    <w:p w:rsidR="00000000" w:rsidDel="00000000" w:rsidP="00000000" w:rsidRDefault="00000000" w:rsidRPr="00000000" w14:paraId="00000014">
      <w:pPr>
        <w:shd w:fill="ffffff" w:val="clear"/>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Founder-CEO, Game of Toppers.</w:t>
      </w:r>
    </w:p>
    <w:p w:rsidR="00000000" w:rsidDel="00000000" w:rsidP="00000000" w:rsidRDefault="00000000" w:rsidRPr="00000000" w14:paraId="00000015">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6">
      <w:pPr>
        <w:numPr>
          <w:ilvl w:val="0"/>
          <w:numId w:val="7"/>
        </w:numPr>
        <w:shd w:fill="ffffff" w:val="clear"/>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1. Secured one of the top 100 marks pan-India in UPSC Interview 2019.</w:t>
      </w:r>
    </w:p>
    <w:p w:rsidR="00000000" w:rsidDel="00000000" w:rsidP="00000000" w:rsidRDefault="00000000" w:rsidRPr="00000000" w14:paraId="00000017">
      <w:pPr>
        <w:numPr>
          <w:ilvl w:val="0"/>
          <w:numId w:val="7"/>
        </w:numPr>
        <w:shd w:fill="ffffff" w:val="clear"/>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2. Cleared UPSC Prelims twice in 2017 and 2018 with 120+ in both.</w:t>
      </w:r>
    </w:p>
    <w:p w:rsidR="00000000" w:rsidDel="00000000" w:rsidP="00000000" w:rsidRDefault="00000000" w:rsidRPr="00000000" w14:paraId="00000018">
      <w:pPr>
        <w:numPr>
          <w:ilvl w:val="0"/>
          <w:numId w:val="7"/>
        </w:numPr>
        <w:shd w:fill="ffffff" w:val="clear"/>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3. Gold Medalist, MA in Good Governance and Public Policy, Sri Sri University.</w:t>
      </w:r>
    </w:p>
    <w:p w:rsidR="00000000" w:rsidDel="00000000" w:rsidP="00000000" w:rsidRDefault="00000000" w:rsidRPr="00000000" w14:paraId="00000019">
      <w:pPr>
        <w:numPr>
          <w:ilvl w:val="0"/>
          <w:numId w:val="7"/>
        </w:numPr>
        <w:shd w:fill="ffffff" w:val="clear"/>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4. B.com(H), Shri Ram College of Commerce, Delhi University.</w:t>
      </w:r>
    </w:p>
    <w:p w:rsidR="00000000" w:rsidDel="00000000" w:rsidP="00000000" w:rsidRDefault="00000000" w:rsidRPr="00000000" w14:paraId="0000001A">
      <w:pPr>
        <w:numPr>
          <w:ilvl w:val="0"/>
          <w:numId w:val="7"/>
        </w:numPr>
        <w:shd w:fill="ffffff" w:val="clear"/>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5. All India Rank 3rd, Delhi Topper, CBSE Class 12th Boards.</w:t>
      </w:r>
    </w:p>
    <w:p w:rsidR="00000000" w:rsidDel="00000000" w:rsidP="00000000" w:rsidRDefault="00000000" w:rsidRPr="00000000" w14:paraId="0000001B">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C">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D">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E">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F">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20">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21">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22">
      <w:pPr>
        <w:shd w:fill="ffffff" w:val="clear"/>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23">
      <w:pPr>
        <w:shd w:fill="ffffff" w:val="clear"/>
        <w:ind w:left="360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u w:val="single"/>
          <w:rtl w:val="0"/>
        </w:rPr>
        <w:t xml:space="preserve">JOB OPENINGS</w:t>
      </w: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24">
      <w:pPr>
        <w:shd w:fill="ffffff" w:val="clear"/>
        <w:ind w:left="0" w:firstLine="0"/>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25">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Currently there are 3 job openings at the firm : </w:t>
      </w:r>
    </w:p>
    <w:p w:rsidR="00000000" w:rsidDel="00000000" w:rsidP="00000000" w:rsidRDefault="00000000" w:rsidRPr="00000000" w14:paraId="00000026">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7">
      <w:pPr>
        <w:numPr>
          <w:ilvl w:val="0"/>
          <w:numId w:val="16"/>
        </w:numPr>
        <w:shd w:fill="ffffff" w:val="clear"/>
        <w:ind w:left="720" w:hanging="36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GS Faculty (Foundation Batch)</w:t>
      </w:r>
    </w:p>
    <w:p w:rsidR="00000000" w:rsidDel="00000000" w:rsidP="00000000" w:rsidRDefault="00000000" w:rsidRPr="00000000" w14:paraId="00000028">
      <w:pPr>
        <w:numPr>
          <w:ilvl w:val="0"/>
          <w:numId w:val="16"/>
        </w:numPr>
        <w:shd w:fill="ffffff" w:val="clear"/>
        <w:ind w:left="720" w:hanging="36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Personal Mentorship Faculty </w:t>
      </w:r>
    </w:p>
    <w:p w:rsidR="00000000" w:rsidDel="00000000" w:rsidP="00000000" w:rsidRDefault="00000000" w:rsidRPr="00000000" w14:paraId="00000029">
      <w:pPr>
        <w:numPr>
          <w:ilvl w:val="0"/>
          <w:numId w:val="16"/>
        </w:numPr>
        <w:shd w:fill="ffffff" w:val="clear"/>
        <w:ind w:left="720" w:hanging="36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UPSC Content Creators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 STUDIES FACULTY (GS)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Title:</w:t>
      </w:r>
      <w:r w:rsidDel="00000000" w:rsidR="00000000" w:rsidRPr="00000000">
        <w:rPr>
          <w:rFonts w:ascii="Times New Roman" w:cs="Times New Roman" w:eastAsia="Times New Roman" w:hAnsi="Times New Roman"/>
          <w:sz w:val="24"/>
          <w:szCs w:val="24"/>
          <w:rtl w:val="0"/>
        </w:rPr>
        <w:t xml:space="preserve"> Faculty – IAS GS Foundation (Papers I, II, III)</w:t>
        <w:br w:type="textWrapping"/>
      </w: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Work From Home.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Employment Type:</w:t>
      </w:r>
      <w:r w:rsidDel="00000000" w:rsidR="00000000" w:rsidRPr="00000000">
        <w:rPr>
          <w:rFonts w:ascii="Times New Roman" w:cs="Times New Roman" w:eastAsia="Times New Roman" w:hAnsi="Times New Roman"/>
          <w:sz w:val="24"/>
          <w:szCs w:val="24"/>
          <w:rtl w:val="0"/>
        </w:rPr>
        <w:t xml:space="preserve"> Part-Time / Visiting Faculty</w:t>
        <w:br w:type="textWrapping"/>
      </w:r>
      <w:r w:rsidDel="00000000" w:rsidR="00000000" w:rsidRPr="00000000">
        <w:rPr>
          <w:rFonts w:ascii="Times New Roman" w:cs="Times New Roman" w:eastAsia="Times New Roman" w:hAnsi="Times New Roman"/>
          <w:b w:val="1"/>
          <w:sz w:val="24"/>
          <w:szCs w:val="24"/>
          <w:rtl w:val="0"/>
        </w:rPr>
        <w:t xml:space="preserve">Experience Required:</w:t>
      </w:r>
      <w:r w:rsidDel="00000000" w:rsidR="00000000" w:rsidRPr="00000000">
        <w:rPr>
          <w:rFonts w:ascii="Times New Roman" w:cs="Times New Roman" w:eastAsia="Times New Roman" w:hAnsi="Times New Roman"/>
          <w:sz w:val="24"/>
          <w:szCs w:val="24"/>
          <w:rtl w:val="0"/>
        </w:rPr>
        <w:t xml:space="preserve"> Minimum 1 year in UPSC Teaching \ Strong command over domain subject + communication skills</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ABILITIES, SKILLS AND QUALITIES SOUGHT</w:t>
      </w:r>
    </w:p>
    <w:p w:rsidR="00000000" w:rsidDel="00000000" w:rsidP="00000000" w:rsidRDefault="00000000" w:rsidRPr="00000000" w14:paraId="0000003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2">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Humility.</w:t>
      </w:r>
    </w:p>
    <w:p w:rsidR="00000000" w:rsidDel="00000000" w:rsidP="00000000" w:rsidRDefault="00000000" w:rsidRPr="00000000" w14:paraId="00000033">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Compassion for the student community.</w:t>
      </w:r>
    </w:p>
    <w:p w:rsidR="00000000" w:rsidDel="00000000" w:rsidP="00000000" w:rsidRDefault="00000000" w:rsidRPr="00000000" w14:paraId="00000034">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Communication and Presentation Skills </w:t>
      </w:r>
    </w:p>
    <w:p w:rsidR="00000000" w:rsidDel="00000000" w:rsidP="00000000" w:rsidRDefault="00000000" w:rsidRPr="00000000" w14:paraId="00000035">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lively and vibrant personality </w:t>
      </w:r>
    </w:p>
    <w:p w:rsidR="00000000" w:rsidDel="00000000" w:rsidP="00000000" w:rsidRDefault="00000000" w:rsidRPr="00000000" w14:paraId="00000036">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Levels of Enthusiasm</w:t>
      </w:r>
    </w:p>
    <w:p w:rsidR="00000000" w:rsidDel="00000000" w:rsidP="00000000" w:rsidRDefault="00000000" w:rsidRPr="00000000" w14:paraId="00000037">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Sense of belongingness with the organization one is working for.</w:t>
      </w:r>
    </w:p>
    <w:p w:rsidR="00000000" w:rsidDel="00000000" w:rsidP="00000000" w:rsidRDefault="00000000" w:rsidRPr="00000000" w14:paraId="00000038">
      <w:pPr>
        <w:numPr>
          <w:ilvl w:val="0"/>
          <w:numId w:val="13"/>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teach in English or Hindi or both (as per batch medium).</w:t>
      </w:r>
    </w:p>
    <w:p w:rsidR="00000000" w:rsidDel="00000000" w:rsidP="00000000" w:rsidRDefault="00000000" w:rsidRPr="00000000" w14:paraId="00000039">
      <w:pPr>
        <w:numPr>
          <w:ilvl w:val="0"/>
          <w:numId w:val="13"/>
        </w:numPr>
        <w:spacing w:after="24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Passion for mentoring and guiding students towards UPSC success.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ROLES AND RESPONSIBILITIES </w:t>
      </w:r>
    </w:p>
    <w:p w:rsidR="00000000" w:rsidDel="00000000" w:rsidP="00000000" w:rsidRDefault="00000000" w:rsidRPr="00000000" w14:paraId="0000003C">
      <w:pPr>
        <w:numPr>
          <w:ilvl w:val="0"/>
          <w:numId w:val="12"/>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Deliver comprehensive and engaging classes for one or more GS papers (I-IV), as per UPSC syllabus and exam requirements.</w:t>
        <w:br w:type="textWrapping"/>
      </w:r>
    </w:p>
    <w:p w:rsidR="00000000" w:rsidDel="00000000" w:rsidP="00000000" w:rsidRDefault="00000000" w:rsidRPr="00000000" w14:paraId="0000003D">
      <w:pPr>
        <w:numPr>
          <w:ilvl w:val="0"/>
          <w:numId w:val="1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 intellectual and critical insight to the content team for creating smart notes for the subject.</w:t>
        <w:br w:type="textWrapping"/>
      </w:r>
    </w:p>
    <w:p w:rsidR="00000000" w:rsidDel="00000000" w:rsidP="00000000" w:rsidRDefault="00000000" w:rsidRPr="00000000" w14:paraId="0000003E">
      <w:pPr>
        <w:numPr>
          <w:ilvl w:val="0"/>
          <w:numId w:val="1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Simplify complex topics with clarity, especially for first-time aspirants.</w:t>
        <w:br w:type="textWrapping"/>
      </w:r>
    </w:p>
    <w:p w:rsidR="00000000" w:rsidDel="00000000" w:rsidP="00000000" w:rsidRDefault="00000000" w:rsidRPr="00000000" w14:paraId="0000003F">
      <w:pPr>
        <w:numPr>
          <w:ilvl w:val="0"/>
          <w:numId w:val="1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doubt resolution once a month.</w:t>
        <w:br w:type="textWrapping"/>
      </w:r>
    </w:p>
    <w:p w:rsidR="00000000" w:rsidDel="00000000" w:rsidP="00000000" w:rsidRDefault="00000000" w:rsidRPr="00000000" w14:paraId="00000040">
      <w:pPr>
        <w:numPr>
          <w:ilvl w:val="0"/>
          <w:numId w:val="1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Stay updated with UPSC trends, recent questions, and syllabus changes.</w:t>
        <w:br w:type="textWrapping"/>
      </w:r>
    </w:p>
    <w:p w:rsidR="00000000" w:rsidDel="00000000" w:rsidP="00000000" w:rsidRDefault="00000000" w:rsidRPr="00000000" w14:paraId="00000041">
      <w:pPr>
        <w:numPr>
          <w:ilvl w:val="0"/>
          <w:numId w:val="1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with the academic team to ensure curriculum alignment and batch progress.</w:t>
        <w:br w:type="textWrapping"/>
      </w:r>
    </w:p>
    <w:p w:rsidR="00000000" w:rsidDel="00000000" w:rsidP="00000000" w:rsidRDefault="00000000" w:rsidRPr="00000000" w14:paraId="00000042">
      <w:pPr>
        <w:numPr>
          <w:ilvl w:val="0"/>
          <w:numId w:val="12"/>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high classroom engagement and ensure discipline and learning outcomes.</w:t>
        <w:br w:type="textWrapping"/>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Additional Information </w:t>
      </w:r>
    </w:p>
    <w:p w:rsidR="00000000" w:rsidDel="00000000" w:rsidP="00000000" w:rsidRDefault="00000000" w:rsidRPr="00000000" w14:paraId="0000004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6">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of Toppers is aiming for a revolution in the way students learn and grasp knowledge. We are aiming for 100% memory guarantee for our students through scientific memory techniques. </w:t>
      </w:r>
    </w:p>
    <w:p w:rsidR="00000000" w:rsidDel="00000000" w:rsidP="00000000" w:rsidRDefault="00000000" w:rsidRPr="00000000" w14:paraId="00000047">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dedicated content creator will be available to every teacher for every subject who will apply the techniques on the material and create smart notes. </w:t>
      </w:r>
    </w:p>
    <w:p w:rsidR="00000000" w:rsidDel="00000000" w:rsidP="00000000" w:rsidRDefault="00000000" w:rsidRPr="00000000" w14:paraId="00000048">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teacher’s job is to guide the content creator regarding the sources to be used in content building, making sure the content has substance, depth and relevance. The teacher is required to be intensively involved in the note-making process since delivery will happen through the teacher, however the teacher is not required to make notes himself. </w:t>
      </w:r>
    </w:p>
    <w:p w:rsidR="00000000" w:rsidDel="00000000" w:rsidP="00000000" w:rsidRDefault="00000000" w:rsidRPr="00000000" w14:paraId="00000049">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teachers will undergo a 7 day training programme - in GOT’s Memory Mastery Techniques. Teachers can also provide inputs in building memory hacks to the content creators. Teachers are expected to know the hacks well.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Learning Principles of Game of Toppers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Happiness : We want to create a happy institute and happy students. This can happen only when the mentor community is happy and positive. We expect our mentors to have a highly positive attitude towards life. </w:t>
      </w:r>
    </w:p>
    <w:p w:rsidR="00000000" w:rsidDel="00000000" w:rsidP="00000000" w:rsidRDefault="00000000" w:rsidRPr="00000000" w14:paraId="0000004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Sacred : Education is sacred. Classes will start with Saraswati Vandana. As an institute we are deeply rooted in Indian traditions and would like to keep the culture thriving.</w:t>
      </w:r>
    </w:p>
    <w:p w:rsidR="00000000" w:rsidDel="00000000" w:rsidP="00000000" w:rsidRDefault="00000000" w:rsidRPr="00000000" w14:paraId="0000004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Scientific : With intensive scientific research in learning techniques, we would be applying them to all of our material to give 100% Memory Guarantee </w:t>
      </w:r>
    </w:p>
    <w:p w:rsidR="00000000" w:rsidDel="00000000" w:rsidP="00000000" w:rsidRDefault="00000000" w:rsidRPr="00000000" w14:paraId="0000005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Gamified : Research proves that gamification has a powerful impact in learning. In this light regular learning tournaments will be organised to gamify learning.</w:t>
      </w:r>
    </w:p>
    <w:p w:rsidR="00000000" w:rsidDel="00000000" w:rsidP="00000000" w:rsidRDefault="00000000" w:rsidRPr="00000000" w14:paraId="0000005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Stories and Dialogues : All our ancient educational texts (Puranas, Itihasas) are in the form of stories and conversations. We would like to bring back the story format of teaching to make learning interesting and fun.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4">
      <w:pPr>
        <w:shd w:fill="ffffff" w:val="clea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Application Procedure. </w:t>
      </w:r>
    </w:p>
    <w:p w:rsidR="00000000" w:rsidDel="00000000" w:rsidP="00000000" w:rsidRDefault="00000000" w:rsidRPr="00000000" w14:paraId="00000055">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6">
      <w:pPr>
        <w:shd w:fill="ffffff" w:val="clear"/>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Step No.1 : Send your CV and Demo class recording to the GOT Founder @ 9650407518 on Whatsapp. Also specify which GS Subject you would be interested to teach and why. Send a small paragraph on why you would like to work with GOT.</w:t>
      </w:r>
    </w:p>
    <w:p w:rsidR="00000000" w:rsidDel="00000000" w:rsidP="00000000" w:rsidRDefault="00000000" w:rsidRPr="00000000" w14:paraId="00000057">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8">
      <w:pPr>
        <w:shd w:fill="ffffff" w:val="clear"/>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Step No. 2 : 15 Minute Interview Process. </w:t>
      </w:r>
    </w:p>
    <w:p w:rsidR="00000000" w:rsidDel="00000000" w:rsidP="00000000" w:rsidRDefault="00000000" w:rsidRPr="00000000" w14:paraId="00000059">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A">
      <w:pPr>
        <w:shd w:fill="ffffff" w:val="clear"/>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organisation reserves the right to select or reject any candidate based on their interview performance and their CV.</w:t>
      </w:r>
    </w:p>
    <w:p w:rsidR="00000000" w:rsidDel="00000000" w:rsidP="00000000" w:rsidRDefault="00000000" w:rsidRPr="00000000" w14:paraId="0000005B">
      <w:pPr>
        <w:shd w:fill="ffffff" w:val="clear"/>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5C">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D">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E">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F">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0">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1">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2">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3">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4">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5">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6">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7">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8">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30"/>
          <w:szCs w:val="30"/>
          <w:u w:val="single"/>
        </w:rPr>
      </w:pPr>
      <w:r w:rsidDel="00000000" w:rsidR="00000000" w:rsidRPr="00000000">
        <w:rPr>
          <w:b w:val="1"/>
          <w:sz w:val="30"/>
          <w:szCs w:val="30"/>
          <w:rtl w:val="0"/>
        </w:rPr>
        <w:t xml:space="preserve">                          </w:t>
      </w:r>
      <w:r w:rsidDel="00000000" w:rsidR="00000000" w:rsidRPr="00000000">
        <w:rPr>
          <w:rFonts w:ascii="Times New Roman" w:cs="Times New Roman" w:eastAsia="Times New Roman" w:hAnsi="Times New Roman"/>
          <w:b w:val="1"/>
          <w:sz w:val="30"/>
          <w:szCs w:val="30"/>
          <w:u w:val="single"/>
          <w:rtl w:val="0"/>
        </w:rPr>
        <w:t xml:space="preserve">PERSONAL MENTORSHIP FACULTY</w:t>
      </w:r>
    </w:p>
    <w:p w:rsidR="00000000" w:rsidDel="00000000" w:rsidP="00000000" w:rsidRDefault="00000000" w:rsidRPr="00000000" w14:paraId="0000006E">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Job Description </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Part-time Mentor for Ias Exam and other similar State Services Exam at the Game of Toppers</w:t>
      </w:r>
    </w:p>
    <w:p w:rsidR="00000000" w:rsidDel="00000000" w:rsidP="00000000" w:rsidRDefault="00000000" w:rsidRPr="00000000" w14:paraId="00000073">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Mentoring 10 (or more, depending on time availability of the mentor) IAS Aspirants for the UPSC\State PCS Exams in a one-to-one model.</w:t>
      </w:r>
    </w:p>
    <w:p w:rsidR="00000000" w:rsidDel="00000000" w:rsidP="00000000" w:rsidRDefault="00000000" w:rsidRPr="00000000" w14:paraId="00000074">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Devoting 15 Mins Video Call to each student every night via zoom call/google meet.</w:t>
      </w:r>
    </w:p>
    <w:p w:rsidR="00000000" w:rsidDel="00000000" w:rsidP="00000000" w:rsidRDefault="00000000" w:rsidRPr="00000000" w14:paraId="00000075">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Strategising the entire year, quarter, month and week of the student - providing a comprehensive integrated and customised strategy to the student, covering CSAT, Current Affairs, Optional, GS, State PCS Subjects.</w:t>
      </w:r>
    </w:p>
    <w:p w:rsidR="00000000" w:rsidDel="00000000" w:rsidP="00000000" w:rsidRDefault="00000000" w:rsidRPr="00000000" w14:paraId="00000076">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Assisting the student in making daily goals (providing wherever necessary)</w:t>
      </w:r>
    </w:p>
    <w:p w:rsidR="00000000" w:rsidDel="00000000" w:rsidP="00000000" w:rsidRDefault="00000000" w:rsidRPr="00000000" w14:paraId="00000077">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Enforcing accountability of the daily targets.</w:t>
      </w:r>
    </w:p>
    <w:p w:rsidR="00000000" w:rsidDel="00000000" w:rsidP="00000000" w:rsidRDefault="00000000" w:rsidRPr="00000000" w14:paraId="00000078">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Encouraging students if found in low morale.</w:t>
      </w:r>
    </w:p>
    <w:p w:rsidR="00000000" w:rsidDel="00000000" w:rsidP="00000000" w:rsidRDefault="00000000" w:rsidRPr="00000000" w14:paraId="00000079">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Scolding the student (varying on case to case basis) if found insincere</w:t>
      </w:r>
    </w:p>
    <w:p w:rsidR="00000000" w:rsidDel="00000000" w:rsidP="00000000" w:rsidRDefault="00000000" w:rsidRPr="00000000" w14:paraId="0000007A">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Clearing academic and strategic doubts of the student.</w:t>
      </w:r>
    </w:p>
    <w:p w:rsidR="00000000" w:rsidDel="00000000" w:rsidP="00000000" w:rsidRDefault="00000000" w:rsidRPr="00000000" w14:paraId="0000007B">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Mains phase (April - December\January) - checking 2 answers live in the session and providing verbal feedback on the same.</w:t>
      </w:r>
    </w:p>
    <w:p w:rsidR="00000000" w:rsidDel="00000000" w:rsidP="00000000" w:rsidRDefault="00000000" w:rsidRPr="00000000" w14:paraId="0000007C">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Prelims phase (Dec\Jan - May) Assisting the student in analysing the test series, finding gaps and helping him improve test scores.</w:t>
      </w:r>
    </w:p>
    <w:p w:rsidR="00000000" w:rsidDel="00000000" w:rsidP="00000000" w:rsidRDefault="00000000" w:rsidRPr="00000000" w14:paraId="0000007D">
      <w:pPr>
        <w:numPr>
          <w:ilvl w:val="0"/>
          <w:numId w:val="1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Answering doubts on whatsapp in a limited time frame.</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Qualification and Qualities</w:t>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Should have cleared UPSC Prelims at least once. </w:t>
      </w:r>
    </w:p>
    <w:p w:rsidR="00000000" w:rsidDel="00000000" w:rsidP="00000000" w:rsidRDefault="00000000" w:rsidRPr="00000000" w14:paraId="00000082">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Teaching experience in some institute is preferred.</w:t>
      </w:r>
    </w:p>
    <w:p w:rsidR="00000000" w:rsidDel="00000000" w:rsidP="00000000" w:rsidRDefault="00000000" w:rsidRPr="00000000" w14:paraId="00000083">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Compassion and care for students.</w:t>
      </w:r>
    </w:p>
    <w:p w:rsidR="00000000" w:rsidDel="00000000" w:rsidP="00000000" w:rsidRDefault="00000000" w:rsidRPr="00000000" w14:paraId="00000084">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Humility.</w:t>
      </w:r>
    </w:p>
    <w:p w:rsidR="00000000" w:rsidDel="00000000" w:rsidP="00000000" w:rsidRDefault="00000000" w:rsidRPr="00000000" w14:paraId="00000085">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Strategic knack with “UPSC Mindset”.</w:t>
      </w:r>
    </w:p>
    <w:p w:rsidR="00000000" w:rsidDel="00000000" w:rsidP="00000000" w:rsidRDefault="00000000" w:rsidRPr="00000000" w14:paraId="00000086">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Bent towards mental health.</w:t>
      </w:r>
    </w:p>
    <w:p w:rsidR="00000000" w:rsidDel="00000000" w:rsidP="00000000" w:rsidRDefault="00000000" w:rsidRPr="00000000" w14:paraId="00000087">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Well-spoken, polite, proficient in Hindi and English.</w:t>
      </w:r>
    </w:p>
    <w:p w:rsidR="00000000" w:rsidDel="00000000" w:rsidP="00000000" w:rsidRDefault="00000000" w:rsidRPr="00000000" w14:paraId="00000088">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Burning desire to help students clear this exam, mentor them and create IAS Officers.</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hd w:fill="ffffff" w:val="clea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Application Procedure. </w:t>
      </w:r>
    </w:p>
    <w:p w:rsidR="00000000" w:rsidDel="00000000" w:rsidP="00000000" w:rsidRDefault="00000000" w:rsidRPr="00000000" w14:paraId="0000008B">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C">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Step No.1 : Send your CV to the GOT Founder @ 9650407518 on Whatsapp.  Send a small paragraph on why you would like to work with GOT.</w:t>
      </w:r>
    </w:p>
    <w:p w:rsidR="00000000" w:rsidDel="00000000" w:rsidP="00000000" w:rsidRDefault="00000000" w:rsidRPr="00000000" w14:paraId="0000008D">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E">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Step No. 2 : 15 Minute Interview Process. </w:t>
      </w:r>
    </w:p>
    <w:p w:rsidR="00000000" w:rsidDel="00000000" w:rsidP="00000000" w:rsidRDefault="00000000" w:rsidRPr="00000000" w14:paraId="0000008F">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0">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1">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organisation reserves the right to select or reject any candidate based on their interview performance and their CV.</w:t>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hd w:fill="ffffff" w:val="clear"/>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95">
      <w:pPr>
        <w:shd w:fill="ffffff" w:val="clear"/>
        <w:ind w:left="0" w:firstLine="0"/>
        <w:jc w:val="cente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UPSC MEMORY HACKS CONTENT CREATORS</w:t>
      </w:r>
    </w:p>
    <w:p w:rsidR="00000000" w:rsidDel="00000000" w:rsidP="00000000" w:rsidRDefault="00000000" w:rsidRPr="00000000" w14:paraId="00000096">
      <w:pPr>
        <w:shd w:fill="ffffff" w:val="clea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7">
      <w:pPr>
        <w:shd w:fill="ffffff" w:val="clear"/>
        <w:spacing w:after="24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are a pioneering UPSC training startup committed to transforming how aspirants prepare for the Civil Services Examination. Our mission is to ensure </w:t>
      </w:r>
      <w:r w:rsidDel="00000000" w:rsidR="00000000" w:rsidRPr="00000000">
        <w:rPr>
          <w:rFonts w:ascii="Times New Roman" w:cs="Times New Roman" w:eastAsia="Times New Roman" w:hAnsi="Times New Roman"/>
          <w:b w:val="1"/>
          <w:color w:val="222222"/>
          <w:sz w:val="28"/>
          <w:szCs w:val="28"/>
          <w:rtl w:val="0"/>
        </w:rPr>
        <w:t xml:space="preserve">100% memory retention</w:t>
      </w:r>
      <w:r w:rsidDel="00000000" w:rsidR="00000000" w:rsidRPr="00000000">
        <w:rPr>
          <w:rFonts w:ascii="Times New Roman" w:cs="Times New Roman" w:eastAsia="Times New Roman" w:hAnsi="Times New Roman"/>
          <w:color w:val="222222"/>
          <w:sz w:val="28"/>
          <w:szCs w:val="28"/>
          <w:rtl w:val="0"/>
        </w:rPr>
        <w:t xml:space="preserve"> using </w:t>
      </w:r>
      <w:r w:rsidDel="00000000" w:rsidR="00000000" w:rsidRPr="00000000">
        <w:rPr>
          <w:rFonts w:ascii="Times New Roman" w:cs="Times New Roman" w:eastAsia="Times New Roman" w:hAnsi="Times New Roman"/>
          <w:b w:val="1"/>
          <w:color w:val="222222"/>
          <w:sz w:val="28"/>
          <w:szCs w:val="28"/>
          <w:rtl w:val="0"/>
        </w:rPr>
        <w:t xml:space="preserve">scientific and proven learning techniques</w:t>
      </w:r>
      <w:r w:rsidDel="00000000" w:rsidR="00000000" w:rsidRPr="00000000">
        <w:rPr>
          <w:rFonts w:ascii="Times New Roman" w:cs="Times New Roman" w:eastAsia="Times New Roman" w:hAnsi="Times New Roman"/>
          <w:color w:val="222222"/>
          <w:sz w:val="28"/>
          <w:szCs w:val="28"/>
          <w:rtl w:val="0"/>
        </w:rPr>
        <w:t xml:space="preserve">. We’re building a future where rote learning becomes obsolete, and intelligent recall becomes the norm.</w:t>
      </w:r>
    </w:p>
    <w:p w:rsidR="00000000" w:rsidDel="00000000" w:rsidP="00000000" w:rsidRDefault="00000000" w:rsidRPr="00000000" w14:paraId="00000098">
      <w:pPr>
        <w:shd w:fill="ffffff" w:val="clear"/>
        <w:rPr>
          <w:rFonts w:ascii="Times New Roman" w:cs="Times New Roman" w:eastAsia="Times New Roman" w:hAnsi="Times New Roman"/>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Style w:val="Heading2"/>
        <w:keepNext w:val="0"/>
        <w:keepLines w:val="0"/>
        <w:shd w:fill="ffffff" w:val="clear"/>
        <w:spacing w:after="80" w:lineRule="auto"/>
        <w:rPr>
          <w:rFonts w:ascii="Times New Roman" w:cs="Times New Roman" w:eastAsia="Times New Roman" w:hAnsi="Times New Roman"/>
          <w:b w:val="1"/>
          <w:color w:val="222222"/>
          <w:sz w:val="28"/>
          <w:szCs w:val="28"/>
        </w:rPr>
      </w:pPr>
      <w:bookmarkStart w:colFirst="0" w:colLast="0" w:name="_r6qcibmgq7sx" w:id="0"/>
      <w:bookmarkEnd w:id="0"/>
      <w:r w:rsidDel="00000000" w:rsidR="00000000" w:rsidRPr="00000000">
        <w:rPr>
          <w:rFonts w:ascii="Times New Roman" w:cs="Times New Roman" w:eastAsia="Times New Roman" w:hAnsi="Times New Roman"/>
          <w:b w:val="1"/>
          <w:color w:val="222222"/>
          <w:sz w:val="28"/>
          <w:szCs w:val="28"/>
          <w:rtl w:val="0"/>
        </w:rPr>
        <w:t xml:space="preserve">🚀 Role Overview</w:t>
      </w:r>
    </w:p>
    <w:p w:rsidR="00000000" w:rsidDel="00000000" w:rsidP="00000000" w:rsidRDefault="00000000" w:rsidRPr="00000000" w14:paraId="0000009A">
      <w:pPr>
        <w:shd w:fill="ffffff" w:val="clear"/>
        <w:spacing w:after="24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are looking for </w:t>
      </w:r>
      <w:r w:rsidDel="00000000" w:rsidR="00000000" w:rsidRPr="00000000">
        <w:rPr>
          <w:rFonts w:ascii="Times New Roman" w:cs="Times New Roman" w:eastAsia="Times New Roman" w:hAnsi="Times New Roman"/>
          <w:b w:val="1"/>
          <w:color w:val="222222"/>
          <w:sz w:val="28"/>
          <w:szCs w:val="28"/>
          <w:rtl w:val="0"/>
        </w:rPr>
        <w:t xml:space="preserve">UPSC aspirants or ex-aspirants</w:t>
      </w:r>
      <w:r w:rsidDel="00000000" w:rsidR="00000000" w:rsidRPr="00000000">
        <w:rPr>
          <w:rFonts w:ascii="Times New Roman" w:cs="Times New Roman" w:eastAsia="Times New Roman" w:hAnsi="Times New Roman"/>
          <w:color w:val="222222"/>
          <w:sz w:val="28"/>
          <w:szCs w:val="28"/>
          <w:rtl w:val="0"/>
        </w:rPr>
        <w:t xml:space="preserve"> with a deep understanding of the UPSC GS syllabus who can be </w:t>
      </w:r>
      <w:r w:rsidDel="00000000" w:rsidR="00000000" w:rsidRPr="00000000">
        <w:rPr>
          <w:rFonts w:ascii="Times New Roman" w:cs="Times New Roman" w:eastAsia="Times New Roman" w:hAnsi="Times New Roman"/>
          <w:b w:val="1"/>
          <w:color w:val="222222"/>
          <w:sz w:val="28"/>
          <w:szCs w:val="28"/>
          <w:rtl w:val="0"/>
        </w:rPr>
        <w:t xml:space="preserve">trained in our proprietary memory techniques</w:t>
      </w:r>
      <w:r w:rsidDel="00000000" w:rsidR="00000000" w:rsidRPr="00000000">
        <w:rPr>
          <w:rFonts w:ascii="Times New Roman" w:cs="Times New Roman" w:eastAsia="Times New Roman" w:hAnsi="Times New Roman"/>
          <w:color w:val="222222"/>
          <w:sz w:val="28"/>
          <w:szCs w:val="28"/>
          <w:rtl w:val="0"/>
        </w:rPr>
        <w:t xml:space="preserve"> and create </w:t>
      </w:r>
      <w:r w:rsidDel="00000000" w:rsidR="00000000" w:rsidRPr="00000000">
        <w:rPr>
          <w:rFonts w:ascii="Times New Roman" w:cs="Times New Roman" w:eastAsia="Times New Roman" w:hAnsi="Times New Roman"/>
          <w:b w:val="1"/>
          <w:color w:val="222222"/>
          <w:sz w:val="28"/>
          <w:szCs w:val="28"/>
          <w:rtl w:val="0"/>
        </w:rPr>
        <w:t xml:space="preserve">innovative memory hacks</w:t>
      </w:r>
      <w:r w:rsidDel="00000000" w:rsidR="00000000" w:rsidRPr="00000000">
        <w:rPr>
          <w:rFonts w:ascii="Times New Roman" w:cs="Times New Roman" w:eastAsia="Times New Roman" w:hAnsi="Times New Roman"/>
          <w:color w:val="222222"/>
          <w:sz w:val="28"/>
          <w:szCs w:val="28"/>
          <w:rtl w:val="0"/>
        </w:rPr>
        <w:t xml:space="preserve"> (mnemonics, analogies, stories, visual maps, etc.) for our GS Foundation students.</w:t>
      </w:r>
    </w:p>
    <w:p w:rsidR="00000000" w:rsidDel="00000000" w:rsidP="00000000" w:rsidRDefault="00000000" w:rsidRPr="00000000" w14:paraId="0000009B">
      <w:pPr>
        <w:shd w:fill="ffffff" w:val="clear"/>
        <w:rPr>
          <w:rFonts w:ascii="Times New Roman" w:cs="Times New Roman" w:eastAsia="Times New Roman" w:hAnsi="Times New Roman"/>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pStyle w:val="Heading2"/>
        <w:keepNext w:val="0"/>
        <w:keepLines w:val="0"/>
        <w:shd w:fill="ffffff" w:val="clear"/>
        <w:spacing w:after="80" w:lineRule="auto"/>
        <w:rPr>
          <w:rFonts w:ascii="Times New Roman" w:cs="Times New Roman" w:eastAsia="Times New Roman" w:hAnsi="Times New Roman"/>
          <w:b w:val="1"/>
          <w:color w:val="222222"/>
          <w:sz w:val="28"/>
          <w:szCs w:val="28"/>
        </w:rPr>
      </w:pPr>
      <w:bookmarkStart w:colFirst="0" w:colLast="0" w:name="_iu0xca21zdy1" w:id="1"/>
      <w:bookmarkEnd w:id="1"/>
      <w:r w:rsidDel="00000000" w:rsidR="00000000" w:rsidRPr="00000000">
        <w:rPr>
          <w:rFonts w:ascii="Times New Roman" w:cs="Times New Roman" w:eastAsia="Times New Roman" w:hAnsi="Times New Roman"/>
          <w:b w:val="1"/>
          <w:color w:val="222222"/>
          <w:sz w:val="28"/>
          <w:szCs w:val="28"/>
          <w:rtl w:val="0"/>
        </w:rPr>
        <w:t xml:space="preserve">🎯 Key Responsibilities</w:t>
      </w:r>
    </w:p>
    <w:p w:rsidR="00000000" w:rsidDel="00000000" w:rsidP="00000000" w:rsidRDefault="00000000" w:rsidRPr="00000000" w14:paraId="0000009D">
      <w:pPr>
        <w:numPr>
          <w:ilvl w:val="0"/>
          <w:numId w:val="2"/>
        </w:numPr>
        <w:shd w:fill="ffffff" w:val="clear"/>
        <w:spacing w:after="0" w:afterAutospacing="0" w:before="24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Learn and master our in-house </w:t>
      </w:r>
      <w:r w:rsidDel="00000000" w:rsidR="00000000" w:rsidRPr="00000000">
        <w:rPr>
          <w:rFonts w:ascii="Times New Roman" w:cs="Times New Roman" w:eastAsia="Times New Roman" w:hAnsi="Times New Roman"/>
          <w:b w:val="1"/>
          <w:color w:val="222222"/>
          <w:sz w:val="28"/>
          <w:szCs w:val="28"/>
          <w:rtl w:val="0"/>
        </w:rPr>
        <w:t xml:space="preserve">scientific memory techniques</w:t>
      </w:r>
      <w:r w:rsidDel="00000000" w:rsidR="00000000" w:rsidRPr="00000000">
        <w:rPr>
          <w:rFonts w:ascii="Times New Roman" w:cs="Times New Roman" w:eastAsia="Times New Roman" w:hAnsi="Times New Roman"/>
          <w:color w:val="222222"/>
          <w:sz w:val="28"/>
          <w:szCs w:val="28"/>
          <w:rtl w:val="0"/>
        </w:rPr>
        <w:t xml:space="preserve"> (training will be provided).</w:t>
        <w:br w:type="textWrapping"/>
      </w:r>
    </w:p>
    <w:p w:rsidR="00000000" w:rsidDel="00000000" w:rsidP="00000000" w:rsidRDefault="00000000" w:rsidRPr="00000000" w14:paraId="0000009E">
      <w:pPr>
        <w:numPr>
          <w:ilvl w:val="0"/>
          <w:numId w:val="2"/>
        </w:numPr>
        <w:shd w:fill="ffffff" w:val="clear"/>
        <w:spacing w:after="0" w:afterAutospacing="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Create </w:t>
      </w:r>
      <w:r w:rsidDel="00000000" w:rsidR="00000000" w:rsidRPr="00000000">
        <w:rPr>
          <w:rFonts w:ascii="Times New Roman" w:cs="Times New Roman" w:eastAsia="Times New Roman" w:hAnsi="Times New Roman"/>
          <w:b w:val="1"/>
          <w:color w:val="222222"/>
          <w:sz w:val="28"/>
          <w:szCs w:val="28"/>
          <w:rtl w:val="0"/>
        </w:rPr>
        <w:t xml:space="preserve">subject-wise memory hacks</w:t>
      </w:r>
      <w:r w:rsidDel="00000000" w:rsidR="00000000" w:rsidRPr="00000000">
        <w:rPr>
          <w:rFonts w:ascii="Times New Roman" w:cs="Times New Roman" w:eastAsia="Times New Roman" w:hAnsi="Times New Roman"/>
          <w:color w:val="222222"/>
          <w:sz w:val="28"/>
          <w:szCs w:val="28"/>
          <w:rtl w:val="0"/>
        </w:rPr>
        <w:t xml:space="preserve"> (e.g., for History, Polity, Geography, Economy, etc.) aligned with the UPSC GS Foundation syllabus.</w:t>
        <w:br w:type="textWrapping"/>
      </w:r>
    </w:p>
    <w:p w:rsidR="00000000" w:rsidDel="00000000" w:rsidP="00000000" w:rsidRDefault="00000000" w:rsidRPr="00000000" w14:paraId="0000009F">
      <w:pPr>
        <w:numPr>
          <w:ilvl w:val="0"/>
          <w:numId w:val="2"/>
        </w:numPr>
        <w:shd w:fill="ffffff" w:val="clear"/>
        <w:spacing w:after="0" w:afterAutospacing="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Work on </w:t>
      </w:r>
      <w:r w:rsidDel="00000000" w:rsidR="00000000" w:rsidRPr="00000000">
        <w:rPr>
          <w:rFonts w:ascii="Times New Roman" w:cs="Times New Roman" w:eastAsia="Times New Roman" w:hAnsi="Times New Roman"/>
          <w:b w:val="1"/>
          <w:color w:val="222222"/>
          <w:sz w:val="28"/>
          <w:szCs w:val="28"/>
          <w:rtl w:val="0"/>
        </w:rPr>
        <w:t xml:space="preserve">project-based assignments</w:t>
      </w:r>
      <w:r w:rsidDel="00000000" w:rsidR="00000000" w:rsidRPr="00000000">
        <w:rPr>
          <w:rFonts w:ascii="Times New Roman" w:cs="Times New Roman" w:eastAsia="Times New Roman" w:hAnsi="Times New Roman"/>
          <w:color w:val="222222"/>
          <w:sz w:val="28"/>
          <w:szCs w:val="28"/>
          <w:rtl w:val="0"/>
        </w:rPr>
        <w:t xml:space="preserve"> with clear deliverables and timelines.</w:t>
        <w:br w:type="textWrapping"/>
      </w:r>
    </w:p>
    <w:p w:rsidR="00000000" w:rsidDel="00000000" w:rsidP="00000000" w:rsidRDefault="00000000" w:rsidRPr="00000000" w14:paraId="000000A0">
      <w:pPr>
        <w:numPr>
          <w:ilvl w:val="0"/>
          <w:numId w:val="2"/>
        </w:numPr>
        <w:shd w:fill="ffffff" w:val="clear"/>
        <w:spacing w:after="0" w:afterAutospacing="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Collaborate with the academic team to refine content for </w:t>
      </w:r>
      <w:r w:rsidDel="00000000" w:rsidR="00000000" w:rsidRPr="00000000">
        <w:rPr>
          <w:rFonts w:ascii="Times New Roman" w:cs="Times New Roman" w:eastAsia="Times New Roman" w:hAnsi="Times New Roman"/>
          <w:b w:val="1"/>
          <w:color w:val="222222"/>
          <w:sz w:val="28"/>
          <w:szCs w:val="28"/>
          <w:rtl w:val="0"/>
        </w:rPr>
        <w:t xml:space="preserve">clarity, recall, and student impact</w:t>
      </w:r>
      <w:r w:rsidDel="00000000" w:rsidR="00000000" w:rsidRPr="00000000">
        <w:rPr>
          <w:rFonts w:ascii="Times New Roman" w:cs="Times New Roman" w:eastAsia="Times New Roman" w:hAnsi="Times New Roman"/>
          <w:color w:val="222222"/>
          <w:sz w:val="28"/>
          <w:szCs w:val="28"/>
          <w:rtl w:val="0"/>
        </w:rPr>
        <w:t xml:space="preserve">.</w:t>
        <w:br w:type="textWrapping"/>
      </w:r>
    </w:p>
    <w:p w:rsidR="00000000" w:rsidDel="00000000" w:rsidP="00000000" w:rsidRDefault="00000000" w:rsidRPr="00000000" w14:paraId="000000A1">
      <w:pPr>
        <w:numPr>
          <w:ilvl w:val="0"/>
          <w:numId w:val="2"/>
        </w:numPr>
        <w:shd w:fill="ffffff" w:val="clear"/>
        <w:spacing w:after="24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Ensure factual accuracy and UPSC syllabus alignment in all content created.</w:t>
        <w:br w:type="textWrapping"/>
      </w:r>
    </w:p>
    <w:p w:rsidR="00000000" w:rsidDel="00000000" w:rsidP="00000000" w:rsidRDefault="00000000" w:rsidRPr="00000000" w14:paraId="000000A2">
      <w:pPr>
        <w:shd w:fill="ffffff" w:val="clear"/>
        <w:rPr>
          <w:rFonts w:ascii="Times New Roman" w:cs="Times New Roman" w:eastAsia="Times New Roman" w:hAnsi="Times New Roman"/>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3">
      <w:pPr>
        <w:pStyle w:val="Heading2"/>
        <w:keepNext w:val="0"/>
        <w:keepLines w:val="0"/>
        <w:shd w:fill="ffffff" w:val="clear"/>
        <w:spacing w:after="80" w:lineRule="auto"/>
        <w:rPr>
          <w:rFonts w:ascii="Times New Roman" w:cs="Times New Roman" w:eastAsia="Times New Roman" w:hAnsi="Times New Roman"/>
          <w:b w:val="1"/>
          <w:color w:val="222222"/>
          <w:sz w:val="28"/>
          <w:szCs w:val="28"/>
        </w:rPr>
      </w:pPr>
      <w:bookmarkStart w:colFirst="0" w:colLast="0" w:name="_feldj5x4weud" w:id="2"/>
      <w:bookmarkEnd w:id="2"/>
      <w:r w:rsidDel="00000000" w:rsidR="00000000" w:rsidRPr="00000000">
        <w:rPr>
          <w:rFonts w:ascii="Times New Roman" w:cs="Times New Roman" w:eastAsia="Times New Roman" w:hAnsi="Times New Roman"/>
          <w:b w:val="1"/>
          <w:color w:val="222222"/>
          <w:sz w:val="28"/>
          <w:szCs w:val="28"/>
          <w:rtl w:val="0"/>
        </w:rPr>
        <w:t xml:space="preserve">👤 Who Can Apply</w:t>
      </w:r>
    </w:p>
    <w:p w:rsidR="00000000" w:rsidDel="00000000" w:rsidP="00000000" w:rsidRDefault="00000000" w:rsidRPr="00000000" w14:paraId="000000A4">
      <w:pPr>
        <w:numPr>
          <w:ilvl w:val="0"/>
          <w:numId w:val="11"/>
        </w:numPr>
        <w:shd w:fill="ffffff" w:val="clear"/>
        <w:spacing w:after="0" w:afterAutospacing="0" w:before="24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Aspirants who have cleared UPSC Prelims/Mains or have given at least </w:t>
      </w:r>
      <w:r w:rsidDel="00000000" w:rsidR="00000000" w:rsidRPr="00000000">
        <w:rPr>
          <w:rFonts w:ascii="Times New Roman" w:cs="Times New Roman" w:eastAsia="Times New Roman" w:hAnsi="Times New Roman"/>
          <w:b w:val="1"/>
          <w:color w:val="222222"/>
          <w:sz w:val="28"/>
          <w:szCs w:val="28"/>
          <w:rtl w:val="0"/>
        </w:rPr>
        <w:t xml:space="preserve">2+ serious attempts</w:t>
      </w:r>
      <w:r w:rsidDel="00000000" w:rsidR="00000000" w:rsidRPr="00000000">
        <w:rPr>
          <w:rFonts w:ascii="Times New Roman" w:cs="Times New Roman" w:eastAsia="Times New Roman" w:hAnsi="Times New Roman"/>
          <w:color w:val="222222"/>
          <w:sz w:val="28"/>
          <w:szCs w:val="28"/>
          <w:rtl w:val="0"/>
        </w:rPr>
        <w:t xml:space="preserve">.</w:t>
        <w:br w:type="textWrapping"/>
      </w:r>
    </w:p>
    <w:p w:rsidR="00000000" w:rsidDel="00000000" w:rsidP="00000000" w:rsidRDefault="00000000" w:rsidRPr="00000000" w14:paraId="000000A5">
      <w:pPr>
        <w:numPr>
          <w:ilvl w:val="0"/>
          <w:numId w:val="11"/>
        </w:numPr>
        <w:shd w:fill="ffffff" w:val="clear"/>
        <w:spacing w:after="0" w:afterAutospacing="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Strong command over one or more GS subjects.</w:t>
        <w:br w:type="textWrapping"/>
      </w:r>
    </w:p>
    <w:p w:rsidR="00000000" w:rsidDel="00000000" w:rsidP="00000000" w:rsidRDefault="00000000" w:rsidRPr="00000000" w14:paraId="000000A6">
      <w:pPr>
        <w:numPr>
          <w:ilvl w:val="0"/>
          <w:numId w:val="11"/>
        </w:numPr>
        <w:shd w:fill="ffffff" w:val="clear"/>
        <w:spacing w:after="0" w:afterAutospacing="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 passion for </w:t>
      </w:r>
      <w:r w:rsidDel="00000000" w:rsidR="00000000" w:rsidRPr="00000000">
        <w:rPr>
          <w:rFonts w:ascii="Times New Roman" w:cs="Times New Roman" w:eastAsia="Times New Roman" w:hAnsi="Times New Roman"/>
          <w:b w:val="1"/>
          <w:color w:val="222222"/>
          <w:sz w:val="28"/>
          <w:szCs w:val="28"/>
          <w:rtl w:val="0"/>
        </w:rPr>
        <w:t xml:space="preserve">teaching, learning optimization</w:t>
      </w:r>
      <w:r w:rsidDel="00000000" w:rsidR="00000000" w:rsidRPr="00000000">
        <w:rPr>
          <w:rFonts w:ascii="Times New Roman" w:cs="Times New Roman" w:eastAsia="Times New Roman" w:hAnsi="Times New Roman"/>
          <w:color w:val="222222"/>
          <w:sz w:val="28"/>
          <w:szCs w:val="28"/>
          <w:rtl w:val="0"/>
        </w:rPr>
        <w:t xml:space="preserve">, and </w:t>
      </w:r>
      <w:r w:rsidDel="00000000" w:rsidR="00000000" w:rsidRPr="00000000">
        <w:rPr>
          <w:rFonts w:ascii="Times New Roman" w:cs="Times New Roman" w:eastAsia="Times New Roman" w:hAnsi="Times New Roman"/>
          <w:b w:val="1"/>
          <w:color w:val="222222"/>
          <w:sz w:val="28"/>
          <w:szCs w:val="28"/>
          <w:rtl w:val="0"/>
        </w:rPr>
        <w:t xml:space="preserve">innovative pedagogy</w:t>
      </w:r>
      <w:r w:rsidDel="00000000" w:rsidR="00000000" w:rsidRPr="00000000">
        <w:rPr>
          <w:rFonts w:ascii="Times New Roman" w:cs="Times New Roman" w:eastAsia="Times New Roman" w:hAnsi="Times New Roman"/>
          <w:color w:val="222222"/>
          <w:sz w:val="28"/>
          <w:szCs w:val="28"/>
          <w:rtl w:val="0"/>
        </w:rPr>
        <w:t xml:space="preserve">.</w:t>
        <w:br w:type="textWrapping"/>
      </w:r>
    </w:p>
    <w:p w:rsidR="00000000" w:rsidDel="00000000" w:rsidP="00000000" w:rsidRDefault="00000000" w:rsidRPr="00000000" w14:paraId="000000A7">
      <w:pPr>
        <w:numPr>
          <w:ilvl w:val="0"/>
          <w:numId w:val="11"/>
        </w:numPr>
        <w:shd w:fill="ffffff" w:val="clear"/>
        <w:spacing w:after="0" w:afterAutospacing="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Prior content creation or mentorship experience (preferred but not mandatory).</w:t>
        <w:br w:type="textWrapping"/>
      </w:r>
    </w:p>
    <w:p w:rsidR="00000000" w:rsidDel="00000000" w:rsidP="00000000" w:rsidRDefault="00000000" w:rsidRPr="00000000" w14:paraId="000000A8">
      <w:pPr>
        <w:numPr>
          <w:ilvl w:val="0"/>
          <w:numId w:val="11"/>
        </w:numPr>
        <w:shd w:fill="ffffff" w:val="clear"/>
        <w:spacing w:after="24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Self-disciplined and deadline-oriented individuals.</w:t>
      </w:r>
    </w:p>
    <w:p w:rsidR="00000000" w:rsidDel="00000000" w:rsidP="00000000" w:rsidRDefault="00000000" w:rsidRPr="00000000" w14:paraId="000000A9">
      <w:pPr>
        <w:shd w:fill="ffffff" w:val="clear"/>
        <w:rPr>
          <w:rFonts w:ascii="Times New Roman" w:cs="Times New Roman" w:eastAsia="Times New Roman" w:hAnsi="Times New Roman"/>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pStyle w:val="Heading2"/>
        <w:keepNext w:val="0"/>
        <w:keepLines w:val="0"/>
        <w:shd w:fill="ffffff" w:val="clear"/>
        <w:spacing w:after="80" w:lineRule="auto"/>
        <w:rPr>
          <w:rFonts w:ascii="Times New Roman" w:cs="Times New Roman" w:eastAsia="Times New Roman" w:hAnsi="Times New Roman"/>
          <w:b w:val="1"/>
          <w:color w:val="222222"/>
          <w:sz w:val="28"/>
          <w:szCs w:val="28"/>
        </w:rPr>
      </w:pPr>
      <w:bookmarkStart w:colFirst="0" w:colLast="0" w:name="_sz6l4rbxh7vo" w:id="3"/>
      <w:bookmarkEnd w:id="3"/>
      <w:r w:rsidDel="00000000" w:rsidR="00000000" w:rsidRPr="00000000">
        <w:rPr>
          <w:rFonts w:ascii="Times New Roman" w:cs="Times New Roman" w:eastAsia="Times New Roman" w:hAnsi="Times New Roman"/>
          <w:b w:val="1"/>
          <w:color w:val="222222"/>
          <w:sz w:val="28"/>
          <w:szCs w:val="28"/>
          <w:rtl w:val="0"/>
        </w:rPr>
        <w:t xml:space="preserve">💰 Remuneration</w:t>
      </w:r>
    </w:p>
    <w:p w:rsidR="00000000" w:rsidDel="00000000" w:rsidP="00000000" w:rsidRDefault="00000000" w:rsidRPr="00000000" w14:paraId="000000AB">
      <w:pPr>
        <w:numPr>
          <w:ilvl w:val="0"/>
          <w:numId w:val="10"/>
        </w:numPr>
        <w:shd w:fill="ffffff" w:val="clear"/>
        <w:spacing w:after="0" w:afterAutospacing="0" w:before="24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Project-based compensation</w:t>
      </w:r>
      <w:r w:rsidDel="00000000" w:rsidR="00000000" w:rsidRPr="00000000">
        <w:rPr>
          <w:rFonts w:ascii="Times New Roman" w:cs="Times New Roman" w:eastAsia="Times New Roman" w:hAnsi="Times New Roman"/>
          <w:color w:val="222222"/>
          <w:sz w:val="28"/>
          <w:szCs w:val="28"/>
          <w:rtl w:val="0"/>
        </w:rPr>
        <w:t xml:space="preserve"> depending on subject, volume, and quality of content.</w:t>
        <w:br w:type="textWrapping"/>
      </w:r>
    </w:p>
    <w:p w:rsidR="00000000" w:rsidDel="00000000" w:rsidP="00000000" w:rsidRDefault="00000000" w:rsidRPr="00000000" w14:paraId="000000AC">
      <w:pPr>
        <w:numPr>
          <w:ilvl w:val="0"/>
          <w:numId w:val="10"/>
        </w:numPr>
        <w:shd w:fill="ffffff" w:val="clear"/>
        <w:spacing w:after="24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Performance-based incentives and possibility of </w:t>
      </w:r>
      <w:r w:rsidDel="00000000" w:rsidR="00000000" w:rsidRPr="00000000">
        <w:rPr>
          <w:rFonts w:ascii="Times New Roman" w:cs="Times New Roman" w:eastAsia="Times New Roman" w:hAnsi="Times New Roman"/>
          <w:b w:val="1"/>
          <w:color w:val="222222"/>
          <w:sz w:val="28"/>
          <w:szCs w:val="28"/>
          <w:rtl w:val="0"/>
        </w:rPr>
        <w:t xml:space="preserve">long-term collaboration</w:t>
      </w:r>
      <w:r w:rsidDel="00000000" w:rsidR="00000000" w:rsidRPr="00000000">
        <w:rPr>
          <w:rFonts w:ascii="Times New Roman" w:cs="Times New Roman" w:eastAsia="Times New Roman" w:hAnsi="Times New Roman"/>
          <w:color w:val="222222"/>
          <w:sz w:val="28"/>
          <w:szCs w:val="28"/>
          <w:rtl w:val="0"/>
        </w:rPr>
        <w:t xml:space="preserve"> in core team roles.</w:t>
      </w:r>
    </w:p>
    <w:p w:rsidR="00000000" w:rsidDel="00000000" w:rsidP="00000000" w:rsidRDefault="00000000" w:rsidRPr="00000000" w14:paraId="000000AD">
      <w:pPr>
        <w:shd w:fill="ffffff" w:val="clear"/>
        <w:rPr>
          <w:rFonts w:ascii="Times New Roman" w:cs="Times New Roman" w:eastAsia="Times New Roman" w:hAnsi="Times New Roman"/>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pStyle w:val="Heading2"/>
        <w:keepNext w:val="0"/>
        <w:keepLines w:val="0"/>
        <w:shd w:fill="ffffff" w:val="clear"/>
        <w:spacing w:after="80" w:lineRule="auto"/>
        <w:rPr>
          <w:rFonts w:ascii="Times New Roman" w:cs="Times New Roman" w:eastAsia="Times New Roman" w:hAnsi="Times New Roman"/>
          <w:b w:val="1"/>
          <w:color w:val="222222"/>
          <w:sz w:val="28"/>
          <w:szCs w:val="28"/>
        </w:rPr>
      </w:pPr>
      <w:bookmarkStart w:colFirst="0" w:colLast="0" w:name="_c28d8piciv4e" w:id="4"/>
      <w:bookmarkEnd w:id="4"/>
      <w:r w:rsidDel="00000000" w:rsidR="00000000" w:rsidRPr="00000000">
        <w:rPr>
          <w:rFonts w:ascii="Times New Roman" w:cs="Times New Roman" w:eastAsia="Times New Roman" w:hAnsi="Times New Roman"/>
          <w:b w:val="1"/>
          <w:color w:val="222222"/>
          <w:sz w:val="28"/>
          <w:szCs w:val="28"/>
          <w:rtl w:val="0"/>
        </w:rPr>
        <w:t xml:space="preserve">📍 Location</w:t>
      </w:r>
    </w:p>
    <w:p w:rsidR="00000000" w:rsidDel="00000000" w:rsidP="00000000" w:rsidRDefault="00000000" w:rsidRPr="00000000" w14:paraId="000000AF">
      <w:pPr>
        <w:numPr>
          <w:ilvl w:val="0"/>
          <w:numId w:val="4"/>
        </w:numPr>
        <w:shd w:fill="ffffff" w:val="clear"/>
        <w:spacing w:after="240" w:before="24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Remote</w:t>
      </w:r>
      <w:r w:rsidDel="00000000" w:rsidR="00000000" w:rsidRPr="00000000">
        <w:rPr>
          <w:rFonts w:ascii="Times New Roman" w:cs="Times New Roman" w:eastAsia="Times New Roman" w:hAnsi="Times New Roman"/>
          <w:color w:val="222222"/>
          <w:sz w:val="28"/>
          <w:szCs w:val="28"/>
          <w:rtl w:val="0"/>
        </w:rPr>
        <w:t xml:space="preserve"> (Flexible work-from-home opportunity)</w:t>
        <w:br w:type="textWrapping"/>
      </w:r>
    </w:p>
    <w:p w:rsidR="00000000" w:rsidDel="00000000" w:rsidP="00000000" w:rsidRDefault="00000000" w:rsidRPr="00000000" w14:paraId="000000B0">
      <w:pPr>
        <w:shd w:fill="ffffff" w:val="clear"/>
        <w:rPr>
          <w:rFonts w:ascii="Times New Roman" w:cs="Times New Roman" w:eastAsia="Times New Roman" w:hAnsi="Times New Roman"/>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pStyle w:val="Heading2"/>
        <w:keepNext w:val="0"/>
        <w:keepLines w:val="0"/>
        <w:shd w:fill="ffffff" w:val="clear"/>
        <w:spacing w:after="80" w:lineRule="auto"/>
        <w:rPr>
          <w:rFonts w:ascii="Times New Roman" w:cs="Times New Roman" w:eastAsia="Times New Roman" w:hAnsi="Times New Roman"/>
          <w:b w:val="1"/>
          <w:color w:val="222222"/>
          <w:sz w:val="24"/>
          <w:szCs w:val="24"/>
          <w:u w:val="single"/>
        </w:rPr>
      </w:pPr>
      <w:bookmarkStart w:colFirst="0" w:colLast="0" w:name="_26hwgidsd7fn" w:id="5"/>
      <w:bookmarkEnd w:id="5"/>
      <w:r w:rsidDel="00000000" w:rsidR="00000000" w:rsidRPr="00000000">
        <w:rPr>
          <w:rFonts w:ascii="Times New Roman" w:cs="Times New Roman" w:eastAsia="Times New Roman" w:hAnsi="Times New Roman"/>
          <w:b w:val="1"/>
          <w:color w:val="222222"/>
          <w:sz w:val="28"/>
          <w:szCs w:val="28"/>
          <w:rtl w:val="0"/>
        </w:rPr>
        <w:t xml:space="preserve">📩 How to Apply</w:t>
      </w:r>
      <w:r w:rsidDel="00000000" w:rsidR="00000000" w:rsidRPr="00000000">
        <w:rPr>
          <w:rtl w:val="0"/>
        </w:rPr>
      </w:r>
    </w:p>
    <w:p w:rsidR="00000000" w:rsidDel="00000000" w:rsidP="00000000" w:rsidRDefault="00000000" w:rsidRPr="00000000" w14:paraId="000000B2">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3">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Step No.1 : Send your CV TO GOT Founder @ 9650407518 on Whatsapp.  Send a small paragraph on why you would like to work with GOT.</w:t>
      </w:r>
    </w:p>
    <w:p w:rsidR="00000000" w:rsidDel="00000000" w:rsidP="00000000" w:rsidRDefault="00000000" w:rsidRPr="00000000" w14:paraId="000000B4">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5">
      <w:pPr>
        <w:shd w:fill="ffffff" w:val="clea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6">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Step No. 2 : 15 Minute Interview Process.</w:t>
      </w:r>
    </w:p>
    <w:p w:rsidR="00000000" w:rsidDel="00000000" w:rsidP="00000000" w:rsidRDefault="00000000" w:rsidRPr="00000000" w14:paraId="000000B7">
      <w:pPr>
        <w:shd w:fill="ffffff" w:val="clear"/>
        <w:rPr>
          <w:rFonts w:ascii="Times New Roman" w:cs="Times New Roman" w:eastAsia="Times New Roman" w:hAnsi="Times New Roman"/>
          <w:i w:val="1"/>
          <w:color w:val="222222"/>
          <w:sz w:val="28"/>
          <w:szCs w:val="28"/>
        </w:rPr>
      </w:pPr>
      <w:r w:rsidDel="00000000" w:rsidR="00000000" w:rsidRPr="00000000">
        <w:rPr>
          <w:rtl w:val="0"/>
        </w:rPr>
      </w:r>
    </w:p>
    <w:p w:rsidR="00000000" w:rsidDel="00000000" w:rsidP="00000000" w:rsidRDefault="00000000" w:rsidRPr="00000000" w14:paraId="000000B8">
      <w:pPr>
        <w:shd w:fill="ffffff" w:val="clear"/>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color w:val="222222"/>
          <w:sz w:val="24"/>
          <w:szCs w:val="24"/>
          <w:rtl w:val="0"/>
        </w:rPr>
        <w:t xml:space="preserve">The organisation reserves the right to select or reject any candidate based on their interview performance and their CV.</w:t>
      </w:r>
      <w:r w:rsidDel="00000000" w:rsidR="00000000" w:rsidRPr="00000000">
        <w:rPr>
          <w:rFonts w:ascii="Times New Roman" w:cs="Times New Roman" w:eastAsia="Times New Roman" w:hAnsi="Times New Roman"/>
          <w:i w:val="1"/>
          <w:color w:val="222222"/>
          <w:sz w:val="28"/>
          <w:szCs w:val="28"/>
          <w:rtl w:val="0"/>
        </w:rPr>
        <w:br w:type="textWrapping"/>
      </w:r>
    </w:p>
    <w:p w:rsidR="00000000" w:rsidDel="00000000" w:rsidP="00000000" w:rsidRDefault="00000000" w:rsidRPr="00000000" w14:paraId="000000B9">
      <w:pPr>
        <w:shd w:fill="ffffff" w:val="clear"/>
        <w:rPr>
          <w:rFonts w:ascii="Times New Roman" w:cs="Times New Roman" w:eastAsia="Times New Roman" w:hAnsi="Times New Roman"/>
          <w:color w:val="22222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pStyle w:val="Heading2"/>
        <w:keepNext w:val="0"/>
        <w:keepLines w:val="0"/>
        <w:shd w:fill="ffffff" w:val="clear"/>
        <w:spacing w:after="80" w:lineRule="auto"/>
        <w:rPr>
          <w:rFonts w:ascii="Times New Roman" w:cs="Times New Roman" w:eastAsia="Times New Roman" w:hAnsi="Times New Roman"/>
          <w:b w:val="1"/>
          <w:color w:val="222222"/>
          <w:sz w:val="28"/>
          <w:szCs w:val="28"/>
        </w:rPr>
      </w:pPr>
      <w:bookmarkStart w:colFirst="0" w:colLast="0" w:name="_f2fpcit3q8p7" w:id="6"/>
      <w:bookmarkEnd w:id="6"/>
      <w:r w:rsidDel="00000000" w:rsidR="00000000" w:rsidRPr="00000000">
        <w:rPr>
          <w:rFonts w:ascii="Times New Roman" w:cs="Times New Roman" w:eastAsia="Times New Roman" w:hAnsi="Times New Roman"/>
          <w:b w:val="1"/>
          <w:color w:val="222222"/>
          <w:sz w:val="28"/>
          <w:szCs w:val="28"/>
          <w:rtl w:val="0"/>
        </w:rPr>
        <w:t xml:space="preserve">🌱 Perks</w:t>
      </w:r>
    </w:p>
    <w:p w:rsidR="00000000" w:rsidDel="00000000" w:rsidP="00000000" w:rsidRDefault="00000000" w:rsidRPr="00000000" w14:paraId="000000BB">
      <w:pPr>
        <w:numPr>
          <w:ilvl w:val="0"/>
          <w:numId w:val="5"/>
        </w:numPr>
        <w:shd w:fill="ffffff" w:val="clear"/>
        <w:spacing w:after="0" w:afterAutospacing="0" w:before="24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Get trained in exclusive </w:t>
      </w:r>
      <w:r w:rsidDel="00000000" w:rsidR="00000000" w:rsidRPr="00000000">
        <w:rPr>
          <w:rFonts w:ascii="Times New Roman" w:cs="Times New Roman" w:eastAsia="Times New Roman" w:hAnsi="Times New Roman"/>
          <w:b w:val="1"/>
          <w:color w:val="222222"/>
          <w:sz w:val="28"/>
          <w:szCs w:val="28"/>
          <w:rtl w:val="0"/>
        </w:rPr>
        <w:t xml:space="preserve">science-backed memory frameworks</w:t>
      </w:r>
      <w:r w:rsidDel="00000000" w:rsidR="00000000" w:rsidRPr="00000000">
        <w:rPr>
          <w:rFonts w:ascii="Times New Roman" w:cs="Times New Roman" w:eastAsia="Times New Roman" w:hAnsi="Times New Roman"/>
          <w:color w:val="222222"/>
          <w:sz w:val="28"/>
          <w:szCs w:val="28"/>
          <w:rtl w:val="0"/>
        </w:rPr>
        <w:t xml:space="preserve">.</w:t>
        <w:br w:type="textWrapping"/>
      </w:r>
    </w:p>
    <w:p w:rsidR="00000000" w:rsidDel="00000000" w:rsidP="00000000" w:rsidRDefault="00000000" w:rsidRPr="00000000" w14:paraId="000000BC">
      <w:pPr>
        <w:numPr>
          <w:ilvl w:val="0"/>
          <w:numId w:val="5"/>
        </w:numPr>
        <w:shd w:fill="ffffff" w:val="clear"/>
        <w:spacing w:after="0" w:afterAutospacing="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Be a part of an </w:t>
      </w:r>
      <w:r w:rsidDel="00000000" w:rsidR="00000000" w:rsidRPr="00000000">
        <w:rPr>
          <w:rFonts w:ascii="Times New Roman" w:cs="Times New Roman" w:eastAsia="Times New Roman" w:hAnsi="Times New Roman"/>
          <w:b w:val="1"/>
          <w:color w:val="222222"/>
          <w:sz w:val="28"/>
          <w:szCs w:val="28"/>
          <w:rtl w:val="0"/>
        </w:rPr>
        <w:t xml:space="preserve">innovative and impactful educational revolution</w:t>
      </w:r>
      <w:r w:rsidDel="00000000" w:rsidR="00000000" w:rsidRPr="00000000">
        <w:rPr>
          <w:rFonts w:ascii="Times New Roman" w:cs="Times New Roman" w:eastAsia="Times New Roman" w:hAnsi="Times New Roman"/>
          <w:color w:val="222222"/>
          <w:sz w:val="28"/>
          <w:szCs w:val="28"/>
          <w:rtl w:val="0"/>
        </w:rPr>
        <w:t xml:space="preserve">.</w:t>
        <w:br w:type="textWrapping"/>
      </w:r>
    </w:p>
    <w:p w:rsidR="00000000" w:rsidDel="00000000" w:rsidP="00000000" w:rsidRDefault="00000000" w:rsidRPr="00000000" w14:paraId="000000BD">
      <w:pPr>
        <w:numPr>
          <w:ilvl w:val="0"/>
          <w:numId w:val="5"/>
        </w:numPr>
        <w:shd w:fill="ffffff" w:val="clear"/>
        <w:spacing w:after="24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Opportunity to grow into leadership/content head roles.</w:t>
        <w:br w:type="textWrapping"/>
      </w:r>
    </w:p>
    <w:p w:rsidR="00000000" w:rsidDel="00000000" w:rsidP="00000000" w:rsidRDefault="00000000" w:rsidRPr="00000000" w14:paraId="000000BE">
      <w:pPr>
        <w:shd w:fill="ffffff" w:val="clear"/>
        <w:spacing w:after="240" w:before="240" w:lineRule="auto"/>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BF">
      <w:pPr>
        <w:shd w:fill="ffffff" w:val="clear"/>
        <w:spacing w:after="240" w:before="240" w:lineRule="auto"/>
        <w:rPr>
          <w:rFonts w:ascii="Times New Roman" w:cs="Times New Roman" w:eastAsia="Times New Roman" w:hAnsi="Times New Roman"/>
          <w:b w:val="1"/>
          <w:color w:val="222222"/>
          <w:sz w:val="28"/>
          <w:szCs w:val="28"/>
          <w:u w:val="single"/>
        </w:rPr>
      </w:pPr>
      <w:r w:rsidDel="00000000" w:rsidR="00000000" w:rsidRPr="00000000">
        <w:rPr>
          <w:rFonts w:ascii="Times New Roman" w:cs="Times New Roman" w:eastAsia="Times New Roman" w:hAnsi="Times New Roman"/>
          <w:b w:val="1"/>
          <w:color w:val="222222"/>
          <w:sz w:val="28"/>
          <w:szCs w:val="28"/>
          <w:u w:val="single"/>
          <w:rtl w:val="0"/>
        </w:rPr>
        <w:t xml:space="preserve">IMPORTANT LINKS </w:t>
      </w:r>
    </w:p>
    <w:p w:rsidR="00000000" w:rsidDel="00000000" w:rsidP="00000000" w:rsidRDefault="00000000" w:rsidRPr="00000000" w14:paraId="000000C0">
      <w:pPr>
        <w:numPr>
          <w:ilvl w:val="0"/>
          <w:numId w:val="3"/>
        </w:numPr>
        <w:shd w:fill="ffffff" w:val="clear"/>
        <w:spacing w:after="240" w:before="240" w:lineRule="auto"/>
        <w:ind w:left="720" w:hanging="360"/>
        <w:rPr>
          <w:rFonts w:ascii="Times New Roman" w:cs="Times New Roman" w:eastAsia="Times New Roman" w:hAnsi="Times New Roman"/>
          <w:color w:val="222222"/>
          <w:sz w:val="28"/>
          <w:szCs w:val="28"/>
          <w:u w:val="none"/>
        </w:rPr>
      </w:pPr>
      <w:r w:rsidDel="00000000" w:rsidR="00000000" w:rsidRPr="00000000">
        <w:rPr>
          <w:rFonts w:ascii="Times New Roman" w:cs="Times New Roman" w:eastAsia="Times New Roman" w:hAnsi="Times New Roman"/>
          <w:color w:val="222222"/>
          <w:sz w:val="28"/>
          <w:szCs w:val="28"/>
          <w:rtl w:val="0"/>
        </w:rPr>
        <w:t xml:space="preserve">Connect with Founder </w:t>
      </w:r>
    </w:p>
    <w:p w:rsidR="00000000" w:rsidDel="00000000" w:rsidP="00000000" w:rsidRDefault="00000000" w:rsidRPr="00000000" w14:paraId="000000C1">
      <w:pPr>
        <w:shd w:fill="ffffff" w:val="clear"/>
        <w:spacing w:after="240" w:before="240" w:lineRule="auto"/>
        <w:ind w:left="720" w:firstLine="0"/>
        <w:rPr>
          <w:rFonts w:ascii="Times New Roman" w:cs="Times New Roman" w:eastAsia="Times New Roman" w:hAnsi="Times New Roman"/>
          <w:color w:val="222222"/>
          <w:sz w:val="28"/>
          <w:szCs w:val="28"/>
        </w:rPr>
      </w:pPr>
      <w:hyperlink r:id="rId6">
        <w:r w:rsidDel="00000000" w:rsidR="00000000" w:rsidRPr="00000000">
          <w:rPr>
            <w:rFonts w:ascii="Times New Roman" w:cs="Times New Roman" w:eastAsia="Times New Roman" w:hAnsi="Times New Roman"/>
            <w:color w:val="1155cc"/>
            <w:sz w:val="28"/>
            <w:szCs w:val="28"/>
            <w:u w:val="single"/>
            <w:rtl w:val="0"/>
          </w:rPr>
          <w:t xml:space="preserve">https://wa.me/919650407518</w:t>
        </w:r>
      </w:hyperlink>
      <w:r w:rsidDel="00000000" w:rsidR="00000000" w:rsidRPr="00000000">
        <w:rPr>
          <w:rtl w:val="0"/>
        </w:rPr>
      </w:r>
    </w:p>
    <w:p w:rsidR="00000000" w:rsidDel="00000000" w:rsidP="00000000" w:rsidRDefault="00000000" w:rsidRPr="00000000" w14:paraId="000000C2">
      <w:pPr>
        <w:numPr>
          <w:ilvl w:val="0"/>
          <w:numId w:val="3"/>
        </w:numPr>
        <w:shd w:fill="ffffff" w:val="clear"/>
        <w:spacing w:after="240" w:before="240" w:lineRule="auto"/>
        <w:ind w:left="720" w:hanging="360"/>
        <w:rPr>
          <w:rFonts w:ascii="Times New Roman" w:cs="Times New Roman" w:eastAsia="Times New Roman" w:hAnsi="Times New Roman"/>
          <w:color w:val="222222"/>
          <w:sz w:val="28"/>
          <w:szCs w:val="28"/>
          <w:u w:val="none"/>
        </w:rPr>
      </w:pPr>
      <w:r w:rsidDel="00000000" w:rsidR="00000000" w:rsidRPr="00000000">
        <w:rPr>
          <w:rFonts w:ascii="Times New Roman" w:cs="Times New Roman" w:eastAsia="Times New Roman" w:hAnsi="Times New Roman"/>
          <w:color w:val="222222"/>
          <w:sz w:val="28"/>
          <w:szCs w:val="28"/>
          <w:rtl w:val="0"/>
        </w:rPr>
        <w:t xml:space="preserve">Our Instagram Page </w:t>
      </w:r>
    </w:p>
    <w:p w:rsidR="00000000" w:rsidDel="00000000" w:rsidP="00000000" w:rsidRDefault="00000000" w:rsidRPr="00000000" w14:paraId="000000C3">
      <w:pPr>
        <w:shd w:fill="ffffff" w:val="clear"/>
        <w:spacing w:after="240" w:before="240" w:lineRule="auto"/>
        <w:ind w:left="720" w:firstLine="0"/>
        <w:rPr>
          <w:rFonts w:ascii="Times New Roman" w:cs="Times New Roman" w:eastAsia="Times New Roman" w:hAnsi="Times New Roman"/>
          <w:color w:val="222222"/>
          <w:sz w:val="28"/>
          <w:szCs w:val="28"/>
        </w:rPr>
      </w:pPr>
      <w:hyperlink r:id="rId7">
        <w:r w:rsidDel="00000000" w:rsidR="00000000" w:rsidRPr="00000000">
          <w:rPr>
            <w:rFonts w:ascii="Times New Roman" w:cs="Times New Roman" w:eastAsia="Times New Roman" w:hAnsi="Times New Roman"/>
            <w:color w:val="1155cc"/>
            <w:sz w:val="28"/>
            <w:szCs w:val="28"/>
            <w:u w:val="single"/>
            <w:rtl w:val="0"/>
          </w:rPr>
          <w:t xml:space="preserve">://www.instagram.com/thegameoftoppers/?igsh=MW55d200bjFwcGtnMA%3D%3D#</w:t>
        </w:r>
      </w:hyperlink>
      <w:r w:rsidDel="00000000" w:rsidR="00000000" w:rsidRPr="00000000">
        <w:rPr>
          <w:rtl w:val="0"/>
        </w:rPr>
      </w:r>
    </w:p>
    <w:p w:rsidR="00000000" w:rsidDel="00000000" w:rsidP="00000000" w:rsidRDefault="00000000" w:rsidRPr="00000000" w14:paraId="000000C4">
      <w:pPr>
        <w:numPr>
          <w:ilvl w:val="0"/>
          <w:numId w:val="3"/>
        </w:numPr>
        <w:shd w:fill="ffffff" w:val="clear"/>
        <w:spacing w:after="240" w:before="240" w:lineRule="auto"/>
        <w:ind w:left="720" w:hanging="360"/>
        <w:rPr>
          <w:rFonts w:ascii="Times New Roman" w:cs="Times New Roman" w:eastAsia="Times New Roman" w:hAnsi="Times New Roman"/>
          <w:color w:val="222222"/>
          <w:sz w:val="28"/>
          <w:szCs w:val="28"/>
          <w:u w:val="none"/>
        </w:rPr>
      </w:pPr>
      <w:r w:rsidDel="00000000" w:rsidR="00000000" w:rsidRPr="00000000">
        <w:rPr>
          <w:rFonts w:ascii="Times New Roman" w:cs="Times New Roman" w:eastAsia="Times New Roman" w:hAnsi="Times New Roman"/>
          <w:color w:val="222222"/>
          <w:sz w:val="28"/>
          <w:szCs w:val="28"/>
          <w:rtl w:val="0"/>
        </w:rPr>
        <w:t xml:space="preserve">Our Youtube Page </w:t>
      </w:r>
    </w:p>
    <w:p w:rsidR="00000000" w:rsidDel="00000000" w:rsidP="00000000" w:rsidRDefault="00000000" w:rsidRPr="00000000" w14:paraId="000000C5">
      <w:pPr>
        <w:shd w:fill="ffffff" w:val="clear"/>
        <w:spacing w:after="240" w:before="24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https://youtube.com/@gameoftoppers?si=NVhh3IzRsdkn1UnF</w:t>
        </w:r>
      </w:hyperlink>
      <w:r w:rsidDel="00000000" w:rsidR="00000000" w:rsidRPr="00000000">
        <w:rPr>
          <w:rtl w:val="0"/>
        </w:rPr>
      </w:r>
    </w:p>
    <w:p w:rsidR="00000000" w:rsidDel="00000000" w:rsidP="00000000" w:rsidRDefault="00000000" w:rsidRPr="00000000" w14:paraId="000000C6">
      <w:pPr>
        <w:numPr>
          <w:ilvl w:val="0"/>
          <w:numId w:val="3"/>
        </w:numPr>
        <w:shd w:fill="ffffff" w:val="clear"/>
        <w:spacing w:after="240" w:before="240" w:lineRule="auto"/>
        <w:ind w:left="720" w:hanging="360"/>
        <w:rPr>
          <w:rFonts w:ascii="Times New Roman" w:cs="Times New Roman" w:eastAsia="Times New Roman" w:hAnsi="Times New Roman"/>
          <w:color w:val="222222"/>
          <w:sz w:val="28"/>
          <w:szCs w:val="28"/>
          <w:u w:val="none"/>
        </w:rPr>
      </w:pPr>
      <w:r w:rsidDel="00000000" w:rsidR="00000000" w:rsidRPr="00000000">
        <w:rPr>
          <w:rFonts w:ascii="Times New Roman" w:cs="Times New Roman" w:eastAsia="Times New Roman" w:hAnsi="Times New Roman"/>
          <w:color w:val="222222"/>
          <w:sz w:val="28"/>
          <w:szCs w:val="28"/>
          <w:rtl w:val="0"/>
        </w:rPr>
        <w:t xml:space="preserve">What our Students say </w:t>
      </w:r>
    </w:p>
    <w:p w:rsidR="00000000" w:rsidDel="00000000" w:rsidP="00000000" w:rsidRDefault="00000000" w:rsidRPr="00000000" w14:paraId="000000C7">
      <w:pPr>
        <w:shd w:fill="ffffff" w:val="clear"/>
        <w:spacing w:after="240" w:before="24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w:t>
      </w:r>
      <w:hyperlink r:id="rId9">
        <w:r w:rsidDel="00000000" w:rsidR="00000000" w:rsidRPr="00000000">
          <w:rPr>
            <w:rFonts w:ascii="Times New Roman" w:cs="Times New Roman" w:eastAsia="Times New Roman" w:hAnsi="Times New Roman"/>
            <w:color w:val="1155cc"/>
            <w:sz w:val="28"/>
            <w:szCs w:val="28"/>
            <w:u w:val="single"/>
            <w:rtl w:val="0"/>
          </w:rPr>
          <w:t xml:space="preserve">https://drive.google.com/file/d/18jkI4I-qPkl8IcOrQvsqpQnk0to8ABV0/view</w:t>
        </w:r>
      </w:hyperlink>
      <w:r w:rsidDel="00000000" w:rsidR="00000000" w:rsidRPr="00000000">
        <w:rPr>
          <w:rtl w:val="0"/>
        </w:rPr>
      </w:r>
    </w:p>
    <w:p w:rsidR="00000000" w:rsidDel="00000000" w:rsidP="00000000" w:rsidRDefault="00000000" w:rsidRPr="00000000" w14:paraId="000000C8">
      <w:pPr>
        <w:shd w:fill="ffffff" w:val="clear"/>
        <w:spacing w:after="240" w:before="240" w:lineRule="auto"/>
        <w:ind w:left="0"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C9">
      <w:pPr>
        <w:shd w:fill="ffffff" w:val="clear"/>
        <w:spacing w:after="240" w:before="240" w:lineRule="auto"/>
        <w:ind w:left="0" w:firstLine="0"/>
        <w:jc w:val="center"/>
        <w:rPr>
          <w:rFonts w:ascii="Times New Roman" w:cs="Times New Roman" w:eastAsia="Times New Roman" w:hAnsi="Times New Roman"/>
          <w:b w:val="1"/>
          <w:color w:val="222222"/>
          <w:sz w:val="28"/>
          <w:szCs w:val="28"/>
          <w:u w:val="single"/>
        </w:rPr>
      </w:pPr>
      <w:r w:rsidDel="00000000" w:rsidR="00000000" w:rsidRPr="00000000">
        <w:rPr>
          <w:rFonts w:ascii="Times New Roman" w:cs="Times New Roman" w:eastAsia="Times New Roman" w:hAnsi="Times New Roman"/>
          <w:b w:val="1"/>
          <w:color w:val="222222"/>
          <w:sz w:val="28"/>
          <w:szCs w:val="28"/>
          <w:u w:val="single"/>
          <w:rtl w:val="0"/>
        </w:rPr>
        <w:t xml:space="preserve">TIMELINES </w:t>
      </w:r>
    </w:p>
    <w:p w:rsidR="00000000" w:rsidDel="00000000" w:rsidP="00000000" w:rsidRDefault="00000000" w:rsidRPr="00000000" w14:paraId="000000CA">
      <w:pPr>
        <w:numPr>
          <w:ilvl w:val="0"/>
          <w:numId w:val="9"/>
        </w:numPr>
        <w:shd w:fill="ffffff" w:val="clear"/>
        <w:spacing w:after="0" w:afterAutospacing="0" w:before="240" w:lineRule="auto"/>
        <w:ind w:left="720" w:hanging="360"/>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Application Phase : till 20th June</w:t>
      </w:r>
    </w:p>
    <w:p w:rsidR="00000000" w:rsidDel="00000000" w:rsidP="00000000" w:rsidRDefault="00000000" w:rsidRPr="00000000" w14:paraId="000000CB">
      <w:pPr>
        <w:numPr>
          <w:ilvl w:val="0"/>
          <w:numId w:val="9"/>
        </w:numPr>
        <w:shd w:fill="ffffff" w:val="clear"/>
        <w:spacing w:after="0" w:afterAutospacing="0" w:before="0" w:beforeAutospacing="0" w:lineRule="auto"/>
        <w:ind w:left="720" w:hanging="360"/>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Interview and Selection Phase : 20th June to 30th June 2025</w:t>
      </w:r>
    </w:p>
    <w:p w:rsidR="00000000" w:rsidDel="00000000" w:rsidP="00000000" w:rsidRDefault="00000000" w:rsidRPr="00000000" w14:paraId="000000CC">
      <w:pPr>
        <w:numPr>
          <w:ilvl w:val="0"/>
          <w:numId w:val="9"/>
        </w:numPr>
        <w:shd w:fill="ffffff" w:val="clear"/>
        <w:spacing w:after="240" w:before="0" w:beforeAutospacing="0" w:lineRule="auto"/>
        <w:ind w:left="720" w:hanging="360"/>
        <w:rPr>
          <w:rFonts w:ascii="Times New Roman" w:cs="Times New Roman" w:eastAsia="Times New Roman" w:hAnsi="Times New Roman"/>
          <w:i w:val="1"/>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Foundation Batch starts on July 1st</w:t>
      </w:r>
      <w:r w:rsidDel="00000000" w:rsidR="00000000" w:rsidRPr="00000000">
        <w:rPr>
          <w:rtl w:val="0"/>
        </w:rPr>
      </w:r>
    </w:p>
    <w:p w:rsidR="00000000" w:rsidDel="00000000" w:rsidP="00000000" w:rsidRDefault="00000000" w:rsidRPr="00000000" w14:paraId="000000CD">
      <w:pPr>
        <w:shd w:fill="ffffff" w:val="clear"/>
        <w:spacing w:after="240" w:before="240" w:lineRule="auto"/>
        <w:ind w:left="0" w:firstLine="0"/>
        <w:rPr>
          <w:rFonts w:ascii="Times New Roman" w:cs="Times New Roman" w:eastAsia="Times New Roman" w:hAnsi="Times New Roman"/>
          <w:color w:val="222222"/>
          <w:sz w:val="28"/>
          <w:szCs w:val="28"/>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jc w:val="center"/>
      <w:rPr/>
    </w:pPr>
    <w:r w:rsidDel="00000000" w:rsidR="00000000" w:rsidRPr="00000000">
      <w:rPr/>
      <w:drawing>
        <wp:inline distB="114300" distT="114300" distL="114300" distR="114300">
          <wp:extent cx="1677247"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7247"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rive.google.com/file/d/18jkI4I-qPkl8IcOrQvsqpQnk0to8ABV0/view" TargetMode="External"/><Relationship Id="rId5" Type="http://schemas.openxmlformats.org/officeDocument/2006/relationships/styles" Target="styles.xml"/><Relationship Id="rId6" Type="http://schemas.openxmlformats.org/officeDocument/2006/relationships/hyperlink" Target="https://wa.me/919650407518" TargetMode="External"/><Relationship Id="rId7" Type="http://schemas.openxmlformats.org/officeDocument/2006/relationships/hyperlink" Target="https://www.instagram.com/thegameoftoppers/?igsh=MW55d200bjFwcGtnMA%3D%3D#" TargetMode="External"/><Relationship Id="rId8" Type="http://schemas.openxmlformats.org/officeDocument/2006/relationships/hyperlink" Target="https://youtube.com/@gameoftoppers?si=NVhh3IzRsdkn1Un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